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ТЕРСИНСКОГО МУНИЦИПАЛЬНОГО ОБРАЗОВАНИЯ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EF31B3" w:rsidRPr="00EF31B3" w:rsidRDefault="00EF31B3" w:rsidP="00EF31B3">
      <w:pPr>
        <w:keepNext/>
        <w:tabs>
          <w:tab w:val="left" w:pos="0"/>
        </w:tabs>
        <w:suppressAutoHyphens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31B3" w:rsidRPr="00EF31B3" w:rsidRDefault="00EF31B3" w:rsidP="00EF31B3">
      <w:pPr>
        <w:keepNext/>
        <w:suppressAutoHyphens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3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Р Е Ш Е Н И Е</w:t>
      </w:r>
    </w:p>
    <w:p w:rsidR="00EF31B3" w:rsidRPr="00EF31B3" w:rsidRDefault="00EF31B3" w:rsidP="00EF3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31B3" w:rsidRDefault="00EF31B3" w:rsidP="00EF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81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 декабря  2018</w:t>
      </w:r>
      <w:r w:rsidR="00A2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981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№ 4/34- 116</w:t>
      </w:r>
      <w:r w:rsidR="00A2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2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2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81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2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Pr="00EF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  <w:proofErr w:type="spellEnd"/>
    </w:p>
    <w:p w:rsidR="00A24253" w:rsidRPr="00EF31B3" w:rsidRDefault="00A24253" w:rsidP="00EF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EF31B3" w:rsidRPr="00EF31B3" w:rsidTr="004E3E3C">
        <w:tc>
          <w:tcPr>
            <w:tcW w:w="4644" w:type="dxa"/>
            <w:hideMark/>
          </w:tcPr>
          <w:p w:rsidR="00EF31B3" w:rsidRPr="00EF31B3" w:rsidRDefault="00EF31B3" w:rsidP="00EF3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Совета </w:t>
            </w:r>
            <w:proofErr w:type="spellStart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от 21.12.2017 г. №4/18-62 «О бюджете </w:t>
            </w:r>
            <w:proofErr w:type="spellStart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на 2018 год» </w:t>
            </w:r>
          </w:p>
        </w:tc>
      </w:tr>
    </w:tbl>
    <w:p w:rsidR="00EF31B3" w:rsidRPr="00EF31B3" w:rsidRDefault="00EF31B3" w:rsidP="00EF3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31B3" w:rsidRPr="00EF31B3" w:rsidRDefault="00EF31B3" w:rsidP="00EF31B3">
      <w:pPr>
        <w:suppressAutoHyphens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 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proofErr w:type="spellStart"/>
      <w:r w:rsidRPr="00EF31B3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A242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образования, Совет </w:t>
      </w:r>
      <w:proofErr w:type="spellStart"/>
      <w:r w:rsidR="00981AC3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981A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981A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ниципального образования  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36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  <w:t>Р Е Ш И Л:</w:t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ab/>
      </w:r>
    </w:p>
    <w:p w:rsidR="00EF31B3" w:rsidRPr="00EF31B3" w:rsidRDefault="00EF31B3" w:rsidP="00EF3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№4/18-62 от 21.12.2017г. «О бюджете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2018 год» следующие изменения и дополнения:</w:t>
      </w:r>
    </w:p>
    <w:p w:rsidR="00EF31B3" w:rsidRPr="00EF31B3" w:rsidRDefault="00EF31B3" w:rsidP="00EF3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1 читать в следующей редакции: «1. Утвердить бюджет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местный бюджет) на 2018</w:t>
      </w:r>
      <w:r w:rsidR="00617C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по доходам в сумме</w:t>
      </w:r>
      <w:r w:rsidR="0098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</w:t>
      </w:r>
      <w:r w:rsidR="00E64760">
        <w:rPr>
          <w:rFonts w:ascii="Times New Roman" w:eastAsia="Times New Roman" w:hAnsi="Times New Roman" w:cs="Times New Roman"/>
          <w:sz w:val="28"/>
          <w:szCs w:val="28"/>
          <w:lang w:eastAsia="ar-SA"/>
        </w:rPr>
        <w:t>91,7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</w:t>
      </w:r>
      <w:r w:rsidR="005C1020">
        <w:rPr>
          <w:rFonts w:ascii="Times New Roman" w:eastAsia="Times New Roman" w:hAnsi="Times New Roman" w:cs="Times New Roman"/>
          <w:sz w:val="28"/>
          <w:szCs w:val="28"/>
          <w:lang w:eastAsia="ar-SA"/>
        </w:rPr>
        <w:t>8140,2</w:t>
      </w:r>
      <w:r w:rsidR="00617CC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617CC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Установить размер дефицита бюджета в сумме 1148,5</w:t>
      </w:r>
      <w:r w:rsidR="005C102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5C102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руб.»;</w:t>
      </w:r>
    </w:p>
    <w:p w:rsidR="00EF31B3" w:rsidRPr="00EF31B3" w:rsidRDefault="00EF31B3" w:rsidP="00EF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№1 изложить в новой редакции (Приложение №1);</w:t>
      </w:r>
    </w:p>
    <w:p w:rsidR="00EF31B3" w:rsidRPr="00EF31B3" w:rsidRDefault="00EF31B3" w:rsidP="00EF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</w:t>
      </w:r>
      <w:r w:rsidR="00E05D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E05DB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F31B3" w:rsidRPr="00EF31B3" w:rsidRDefault="00EF31B3" w:rsidP="00EF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</w:t>
      </w:r>
      <w:r w:rsidR="00E05D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E05D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2. Контроль за выполнением настоящего Решения возложить на Совет   </w:t>
      </w:r>
      <w:proofErr w:type="spellStart"/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вступает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официального опубликования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</w:t>
      </w:r>
      <w:r w:rsidR="00617C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E05DB2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года.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4E3E3C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617CCD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617CCD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617CCD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</w:p>
    <w:p w:rsidR="004E3E3C" w:rsidRDefault="004E3E3C">
      <w:pPr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br w:type="page"/>
      </w:r>
    </w:p>
    <w:tbl>
      <w:tblPr>
        <w:tblW w:w="5000" w:type="pct"/>
        <w:tblLook w:val="04A0"/>
      </w:tblPr>
      <w:tblGrid>
        <w:gridCol w:w="2353"/>
        <w:gridCol w:w="4010"/>
        <w:gridCol w:w="3208"/>
      </w:tblGrid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 к</w:t>
            </w: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981A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20.12.2018г.</w:t>
            </w: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№</w:t>
            </w:r>
            <w:r w:rsidR="00981A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4/34-116</w:t>
            </w: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1F6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 к</w:t>
            </w: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4E3E3C">
        <w:trPr>
          <w:trHeight w:val="27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21.12.2017     №4/18-62</w:t>
            </w:r>
          </w:p>
        </w:tc>
      </w:tr>
      <w:tr w:rsidR="004E3E3C" w:rsidRPr="004E3E3C" w:rsidTr="004E3E3C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Безвозмездные поступления в местный бюджет  на 2018 год</w:t>
            </w:r>
          </w:p>
        </w:tc>
      </w:tr>
    </w:tbl>
    <w:p w:rsidR="008256A7" w:rsidRDefault="008256A7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660"/>
        <w:gridCol w:w="5387"/>
        <w:gridCol w:w="1524"/>
      </w:tblGrid>
      <w:tr w:rsidR="004E3E3C" w:rsidRPr="001F676E" w:rsidTr="004E3E3C">
        <w:trPr>
          <w:trHeight w:val="276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E3C" w:rsidRPr="001F676E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E3C" w:rsidRPr="001F676E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4E3E3C" w:rsidRPr="004E3E3C" w:rsidTr="004E3E3C">
        <w:trPr>
          <w:trHeight w:val="55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Сумма</w:t>
            </w:r>
          </w:p>
        </w:tc>
      </w:tr>
      <w:tr w:rsidR="004E3E3C" w:rsidRPr="004E3E3C" w:rsidTr="004E3E3C">
        <w:trPr>
          <w:trHeight w:val="27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E3E3C" w:rsidRPr="004E3E3C" w:rsidTr="004E3E3C">
        <w:trPr>
          <w:trHeight w:val="30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3486,7</w:t>
            </w:r>
          </w:p>
        </w:tc>
      </w:tr>
      <w:tr w:rsidR="004E3E3C" w:rsidRPr="004E3E3C" w:rsidTr="004E3E3C">
        <w:trPr>
          <w:trHeight w:val="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3E3C" w:rsidRPr="004E3E3C" w:rsidTr="004E3E3C">
        <w:trPr>
          <w:trHeight w:val="37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170,1</w:t>
            </w:r>
          </w:p>
        </w:tc>
      </w:tr>
      <w:tr w:rsidR="004E3E3C" w:rsidRPr="004E3E3C" w:rsidTr="004E3E3C">
        <w:trPr>
          <w:trHeight w:val="3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20,2</w:t>
            </w:r>
          </w:p>
        </w:tc>
      </w:tr>
      <w:tr w:rsidR="004E3E3C" w:rsidRPr="004E3E3C" w:rsidTr="004E3E3C">
        <w:trPr>
          <w:trHeight w:val="32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149,9</w:t>
            </w:r>
          </w:p>
        </w:tc>
      </w:tr>
      <w:tr w:rsidR="004E3E3C" w:rsidRPr="004E3E3C" w:rsidTr="004E3E3C">
        <w:trPr>
          <w:trHeight w:val="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2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111,5</w:t>
            </w:r>
          </w:p>
        </w:tc>
      </w:tr>
      <w:tr w:rsidR="004E3E3C" w:rsidRPr="004E3E3C" w:rsidTr="004E3E3C">
        <w:trPr>
          <w:trHeight w:val="45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182,6</w:t>
            </w:r>
          </w:p>
        </w:tc>
      </w:tr>
      <w:tr w:rsidR="004E3E3C" w:rsidRPr="004E3E3C" w:rsidTr="004E3E3C">
        <w:trPr>
          <w:trHeight w:val="74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2370,8</w:t>
            </w:r>
          </w:p>
        </w:tc>
      </w:tr>
      <w:tr w:rsidR="004E3E3C" w:rsidRPr="004E3E3C" w:rsidTr="004E3E3C">
        <w:trPr>
          <w:trHeight w:val="96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</w:tr>
      <w:tr w:rsidR="004E3E3C" w:rsidRPr="004E3E3C" w:rsidTr="004E3E3C">
        <w:trPr>
          <w:trHeight w:val="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2 02 40014 10 0004 151</w:t>
            </w:r>
          </w:p>
        </w:tc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 исполнение полномочий в части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 части постановки границ территориальных зон на кадастровый учет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4E3E3C" w:rsidRPr="004E3E3C" w:rsidTr="004E3E3C">
        <w:trPr>
          <w:trHeight w:val="56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551,5</w:t>
            </w:r>
          </w:p>
        </w:tc>
      </w:tr>
      <w:tr w:rsidR="004E3E3C" w:rsidRPr="004E3E3C" w:rsidTr="004E3E3C">
        <w:trPr>
          <w:trHeight w:val="22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2 07 05030 10 0073 180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E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3E3C" w:rsidRPr="004E3E3C" w:rsidTr="004E3E3C">
        <w:trPr>
          <w:trHeight w:val="27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3486,7</w:t>
            </w:r>
          </w:p>
        </w:tc>
      </w:tr>
    </w:tbl>
    <w:p w:rsidR="004E3E3C" w:rsidRDefault="004E3E3C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Pr="00EF31B3" w:rsidRDefault="00A24253" w:rsidP="00A2425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A24253" w:rsidRDefault="00A24253" w:rsidP="00A2425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tbl>
      <w:tblPr>
        <w:tblW w:w="5000" w:type="pct"/>
        <w:tblLook w:val="04A0"/>
      </w:tblPr>
      <w:tblGrid>
        <w:gridCol w:w="3152"/>
        <w:gridCol w:w="336"/>
        <w:gridCol w:w="173"/>
        <w:gridCol w:w="378"/>
        <w:gridCol w:w="165"/>
        <w:gridCol w:w="543"/>
        <w:gridCol w:w="147"/>
        <w:gridCol w:w="778"/>
        <w:gridCol w:w="67"/>
        <w:gridCol w:w="643"/>
        <w:gridCol w:w="777"/>
        <w:gridCol w:w="1073"/>
        <w:gridCol w:w="1339"/>
      </w:tblGrid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981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981A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4/34-116</w:t>
            </w: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</w:t>
            </w:r>
            <w:r w:rsidR="00981A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20.12.2018г.</w:t>
            </w: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4E3E3C">
        <w:trPr>
          <w:trHeight w:val="288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№4/18-62   от 21.12.2017</w:t>
            </w:r>
          </w:p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E3C" w:rsidRPr="004E3E3C" w:rsidTr="004E3E3C">
        <w:trPr>
          <w:trHeight w:val="2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Ведомственная структура расходов областного бюджета на 2018 год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E3E3C" w:rsidRPr="004E3E3C" w:rsidTr="004E3E3C">
        <w:trPr>
          <w:trHeight w:val="870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 ВМР СО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8 140,2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3 686,0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4E3E3C" w:rsidRPr="004E3E3C" w:rsidTr="004E3E3C">
        <w:trPr>
          <w:trHeight w:val="624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2 896,8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A24253">
        <w:trPr>
          <w:trHeight w:val="41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</w:t>
            </w: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предусмотрено федеральными законами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1032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1032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оплаты труда отдельных категорий работников органов местного самоуправления </w:t>
            </w:r>
            <w:proofErr w:type="spellStart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A24253">
        <w:trPr>
          <w:trHeight w:val="276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726,8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E3E3C" w:rsidRPr="004E3E3C" w:rsidTr="004E3E3C">
        <w:trPr>
          <w:trHeight w:val="624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4E3E3C">
        <w:trPr>
          <w:trHeight w:val="1236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1032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655,6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1644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1 000,9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624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624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420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828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1236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4E3E3C">
        <w:trPr>
          <w:trHeight w:val="255"/>
        </w:trPr>
        <w:tc>
          <w:tcPr>
            <w:tcW w:w="1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8 140,2</w:t>
            </w:r>
          </w:p>
        </w:tc>
      </w:tr>
    </w:tbl>
    <w:p w:rsidR="004E3E3C" w:rsidRDefault="004E3E3C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4E3E3C" w:rsidRDefault="004E3E3C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Pr="00EF31B3" w:rsidRDefault="00A24253" w:rsidP="00A2425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A24253" w:rsidRDefault="00A24253" w:rsidP="00A24253">
      <w:pP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p w:rsidR="004E3E3C" w:rsidRDefault="004E3E3C" w:rsidP="00A24253">
      <w:pPr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br w:type="page"/>
      </w:r>
    </w:p>
    <w:tbl>
      <w:tblPr>
        <w:tblW w:w="5000" w:type="pct"/>
        <w:tblLook w:val="04A0"/>
      </w:tblPr>
      <w:tblGrid>
        <w:gridCol w:w="3320"/>
        <w:gridCol w:w="528"/>
        <w:gridCol w:w="77"/>
        <w:gridCol w:w="606"/>
        <w:gridCol w:w="172"/>
        <w:gridCol w:w="845"/>
        <w:gridCol w:w="65"/>
        <w:gridCol w:w="765"/>
        <w:gridCol w:w="593"/>
        <w:gridCol w:w="1072"/>
        <w:gridCol w:w="1528"/>
      </w:tblGrid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81A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4/34-116</w:t>
            </w: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</w:t>
            </w: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E3E3C" w:rsidRPr="004E3E3C" w:rsidTr="001F676E">
        <w:trPr>
          <w:trHeight w:val="264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№4/18-62   от 21.12.2017 </w:t>
            </w:r>
          </w:p>
        </w:tc>
      </w:tr>
      <w:tr w:rsidR="004E3E3C" w:rsidRPr="004E3E3C" w:rsidTr="004E3E3C">
        <w:trPr>
          <w:trHeight w:val="5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Распределение на 2018 год бюджетных ассигнований по разделам, подразделам, целевым статьям и </w:t>
            </w: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видам расходов классификации расходов областного бюджета </w:t>
            </w:r>
          </w:p>
        </w:tc>
      </w:tr>
      <w:tr w:rsidR="004E3E3C" w:rsidRPr="004E3E3C" w:rsidTr="001F676E">
        <w:trPr>
          <w:trHeight w:val="255"/>
        </w:trPr>
        <w:tc>
          <w:tcPr>
            <w:tcW w:w="2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E3E3C" w:rsidRPr="004E3E3C" w:rsidTr="001F676E">
        <w:trPr>
          <w:trHeight w:val="870"/>
        </w:trPr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E3E3C" w:rsidRPr="004E3E3C" w:rsidTr="001F676E">
        <w:trPr>
          <w:trHeight w:val="255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3 686,0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616,0</w:t>
            </w:r>
          </w:p>
        </w:tc>
      </w:tr>
      <w:tr w:rsidR="004E3E3C" w:rsidRPr="004E3E3C" w:rsidTr="001F676E">
        <w:trPr>
          <w:trHeight w:val="9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615,7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615,7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4E3E3C" w:rsidRPr="004E3E3C" w:rsidTr="001F676E">
        <w:trPr>
          <w:trHeight w:val="703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2 896,8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1F676E">
        <w:trPr>
          <w:trHeight w:val="1531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A24253">
        <w:trPr>
          <w:trHeight w:val="41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</w:t>
            </w: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для отдельных муниципальных заказчиков (ФЗ №44- закупки) и т.д.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775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оплаты труда отдельных категорий работников органов местного самоуправления </w:t>
            </w:r>
            <w:proofErr w:type="spellStart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4E3E3C" w:rsidRPr="004E3E3C" w:rsidTr="001F676E">
        <w:trPr>
          <w:trHeight w:val="14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1F676E">
        <w:trPr>
          <w:trHeight w:val="659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1F676E">
        <w:trPr>
          <w:trHeight w:val="355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1F676E">
        <w:trPr>
          <w:trHeight w:val="189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2 771,7</w:t>
            </w:r>
          </w:p>
        </w:tc>
      </w:tr>
      <w:tr w:rsidR="004E3E3C" w:rsidRPr="004E3E3C" w:rsidTr="001F676E">
        <w:trPr>
          <w:trHeight w:val="707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726,8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E3E3C" w:rsidRPr="004E3E3C" w:rsidTr="001F676E">
        <w:trPr>
          <w:trHeight w:val="92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1F676E">
        <w:trPr>
          <w:trHeight w:val="1152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E3E3C" w:rsidRPr="004E3E3C" w:rsidTr="001F676E">
        <w:trPr>
          <w:trHeight w:val="71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1380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4E3E3C" w:rsidRPr="004E3E3C" w:rsidTr="001F676E">
        <w:trPr>
          <w:trHeight w:val="32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103,0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1F676E">
        <w:trPr>
          <w:trHeight w:val="9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E3E3C" w:rsidRPr="004E3E3C" w:rsidTr="001F676E">
        <w:trPr>
          <w:trHeight w:val="647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871,9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655,6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1152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95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1F676E">
        <w:trPr>
          <w:trHeight w:val="310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655,5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1F676E">
        <w:trPr>
          <w:trHeight w:val="696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1F676E">
        <w:trPr>
          <w:trHeight w:val="155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1 000,9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1152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433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1152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333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46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1152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743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58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4E3E3C" w:rsidRPr="004E3E3C" w:rsidTr="001F676E">
        <w:trPr>
          <w:trHeight w:val="264"/>
        </w:trPr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3C" w:rsidRPr="004E3E3C" w:rsidRDefault="004E3E3C" w:rsidP="004E3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8 140,2</w:t>
            </w:r>
          </w:p>
        </w:tc>
      </w:tr>
    </w:tbl>
    <w:p w:rsidR="004E3E3C" w:rsidRDefault="004E3E3C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bookmarkStart w:id="0" w:name="_GoBack"/>
      <w:bookmarkEnd w:id="0"/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Pr="00EF31B3" w:rsidRDefault="00A24253" w:rsidP="00A2425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A24253" w:rsidRDefault="00A24253" w:rsidP="00A2425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p w:rsidR="00A2425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A24253" w:rsidRPr="00EF31B3" w:rsidRDefault="00A2425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sectPr w:rsidR="00A24253" w:rsidRPr="00EF31B3" w:rsidSect="00A2425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26F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47F57"/>
    <w:rsid w:val="001518CB"/>
    <w:rsid w:val="001601AF"/>
    <w:rsid w:val="00172195"/>
    <w:rsid w:val="00177254"/>
    <w:rsid w:val="001B6B01"/>
    <w:rsid w:val="001D70BB"/>
    <w:rsid w:val="001D73BC"/>
    <w:rsid w:val="001F60EC"/>
    <w:rsid w:val="001F6548"/>
    <w:rsid w:val="001F676E"/>
    <w:rsid w:val="00264C27"/>
    <w:rsid w:val="00271230"/>
    <w:rsid w:val="00293A3E"/>
    <w:rsid w:val="002A54DE"/>
    <w:rsid w:val="002A6185"/>
    <w:rsid w:val="002A7E79"/>
    <w:rsid w:val="002C700A"/>
    <w:rsid w:val="002D2F51"/>
    <w:rsid w:val="002D5F2C"/>
    <w:rsid w:val="002E4A68"/>
    <w:rsid w:val="002E4FC4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29AC"/>
    <w:rsid w:val="003C3883"/>
    <w:rsid w:val="003F4AE0"/>
    <w:rsid w:val="003F4C77"/>
    <w:rsid w:val="00403421"/>
    <w:rsid w:val="004340B2"/>
    <w:rsid w:val="00442212"/>
    <w:rsid w:val="00442A97"/>
    <w:rsid w:val="00483D5E"/>
    <w:rsid w:val="00490FD6"/>
    <w:rsid w:val="004953B4"/>
    <w:rsid w:val="004C5F36"/>
    <w:rsid w:val="004E3E3C"/>
    <w:rsid w:val="004F132A"/>
    <w:rsid w:val="004F258F"/>
    <w:rsid w:val="004F58FA"/>
    <w:rsid w:val="005208FD"/>
    <w:rsid w:val="00537AF0"/>
    <w:rsid w:val="005428EB"/>
    <w:rsid w:val="00543644"/>
    <w:rsid w:val="00543B2E"/>
    <w:rsid w:val="005566D7"/>
    <w:rsid w:val="005634F5"/>
    <w:rsid w:val="00596AF8"/>
    <w:rsid w:val="005B43E6"/>
    <w:rsid w:val="005C1020"/>
    <w:rsid w:val="005C65CE"/>
    <w:rsid w:val="005D28B4"/>
    <w:rsid w:val="005D6DE3"/>
    <w:rsid w:val="005F5893"/>
    <w:rsid w:val="0060607B"/>
    <w:rsid w:val="00610194"/>
    <w:rsid w:val="00617CCD"/>
    <w:rsid w:val="0062526F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5074D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52BB2"/>
    <w:rsid w:val="00871EAB"/>
    <w:rsid w:val="00876B73"/>
    <w:rsid w:val="008A5B09"/>
    <w:rsid w:val="008B12AB"/>
    <w:rsid w:val="008C7647"/>
    <w:rsid w:val="008D1B64"/>
    <w:rsid w:val="008D4E0B"/>
    <w:rsid w:val="008D5948"/>
    <w:rsid w:val="009159D6"/>
    <w:rsid w:val="009213D8"/>
    <w:rsid w:val="00927B1B"/>
    <w:rsid w:val="00960FCA"/>
    <w:rsid w:val="0098163E"/>
    <w:rsid w:val="00981AC3"/>
    <w:rsid w:val="0098593F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24253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72E5F"/>
    <w:rsid w:val="00C8457C"/>
    <w:rsid w:val="00C922DF"/>
    <w:rsid w:val="00CD04D9"/>
    <w:rsid w:val="00CE5F48"/>
    <w:rsid w:val="00CF5FBD"/>
    <w:rsid w:val="00D13977"/>
    <w:rsid w:val="00D17EEC"/>
    <w:rsid w:val="00D25E45"/>
    <w:rsid w:val="00D372CD"/>
    <w:rsid w:val="00D403B3"/>
    <w:rsid w:val="00D4313A"/>
    <w:rsid w:val="00D63104"/>
    <w:rsid w:val="00D64334"/>
    <w:rsid w:val="00D73B10"/>
    <w:rsid w:val="00DA02DE"/>
    <w:rsid w:val="00DA2066"/>
    <w:rsid w:val="00DF552D"/>
    <w:rsid w:val="00E006EE"/>
    <w:rsid w:val="00E02D75"/>
    <w:rsid w:val="00E05DB2"/>
    <w:rsid w:val="00E14DFA"/>
    <w:rsid w:val="00E203AA"/>
    <w:rsid w:val="00E64760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31B3"/>
    <w:rsid w:val="00EF4FB6"/>
    <w:rsid w:val="00F246F0"/>
    <w:rsid w:val="00F27589"/>
    <w:rsid w:val="00F453C5"/>
    <w:rsid w:val="00F530F9"/>
    <w:rsid w:val="00F55B2A"/>
    <w:rsid w:val="00F813E8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2018-08-07T12:33:00Z</dcterms:created>
  <dcterms:modified xsi:type="dcterms:W3CDTF">2018-12-20T07:21:00Z</dcterms:modified>
</cp:coreProperties>
</file>